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F2" w:rsidRPr="00BD00F2" w:rsidRDefault="00BD00F2" w:rsidP="00A64FC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color w:val="1D2228"/>
          <w:lang w:val="tr-TR"/>
        </w:rPr>
      </w:pPr>
      <w:r w:rsidRPr="00BD00F2">
        <w:rPr>
          <w:rFonts w:ascii="Calibri" w:hAnsi="Calibri" w:cs="Calibri"/>
          <w:b/>
          <w:color w:val="1D2228"/>
          <w:lang w:val="tr-TR"/>
        </w:rPr>
        <w:t>Konu: KIM</w:t>
      </w:r>
      <w:r w:rsidR="00CA65D9">
        <w:rPr>
          <w:rFonts w:ascii="Calibri" w:hAnsi="Calibri" w:cs="Calibri"/>
          <w:b/>
          <w:color w:val="1D2228"/>
          <w:lang w:val="tr-TR"/>
        </w:rPr>
        <w:t>1170 Genel Kimya Servis Dersi</w:t>
      </w:r>
      <w:r w:rsidRPr="00BD00F2">
        <w:rPr>
          <w:rFonts w:ascii="Calibri" w:hAnsi="Calibri" w:cs="Calibri"/>
          <w:b/>
          <w:color w:val="1D2228"/>
          <w:lang w:val="tr-TR"/>
        </w:rPr>
        <w:t xml:space="preserve"> Ara Sınav</w:t>
      </w:r>
      <w:r>
        <w:rPr>
          <w:rFonts w:ascii="Calibri" w:hAnsi="Calibri" w:cs="Calibri"/>
          <w:b/>
          <w:color w:val="1D2228"/>
          <w:lang w:val="tr-TR"/>
        </w:rPr>
        <w:t>ı hakkında</w:t>
      </w:r>
    </w:p>
    <w:p w:rsidR="00BD00F2" w:rsidRDefault="00BD00F2" w:rsidP="00A64FC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D2228"/>
          <w:lang w:val="tr-TR"/>
        </w:rPr>
      </w:pPr>
    </w:p>
    <w:p w:rsidR="00A64FC0" w:rsidRDefault="00A64FC0" w:rsidP="00A64FC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D2228"/>
          <w:lang w:val="tr-TR"/>
        </w:rPr>
      </w:pPr>
      <w:r>
        <w:rPr>
          <w:rFonts w:ascii="Calibri" w:hAnsi="Calibri" w:cs="Calibri"/>
          <w:color w:val="1D2228"/>
          <w:lang w:val="tr-TR"/>
        </w:rPr>
        <w:t>Değerli Öğrencilerimiz,</w:t>
      </w:r>
    </w:p>
    <w:p w:rsidR="00A669B2" w:rsidRPr="00A669B2" w:rsidRDefault="00A669B2" w:rsidP="00A64FC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1D2228"/>
          <w:lang w:val="tr-TR"/>
        </w:rPr>
      </w:pPr>
    </w:p>
    <w:p w:rsidR="00A669B2" w:rsidRPr="00A669B2" w:rsidRDefault="00A669B2" w:rsidP="00A669B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1D2228"/>
        </w:rPr>
      </w:pPr>
      <w:proofErr w:type="gramStart"/>
      <w:r w:rsidRPr="00A669B2">
        <w:rPr>
          <w:rFonts w:asciiTheme="minorHAnsi" w:hAnsiTheme="minorHAnsi" w:cstheme="minorHAnsi"/>
          <w:color w:val="1D2228"/>
        </w:rPr>
        <w:t>KIM1170</w:t>
      </w:r>
      <w:r>
        <w:rPr>
          <w:rFonts w:asciiTheme="minorHAnsi" w:hAnsiTheme="minorHAnsi" w:cstheme="minorHAnsi"/>
          <w:color w:val="1D2228"/>
        </w:rPr>
        <w:t xml:space="preserve"> </w:t>
      </w:r>
      <w:proofErr w:type="spellStart"/>
      <w:r>
        <w:rPr>
          <w:rFonts w:asciiTheme="minorHAnsi" w:hAnsiTheme="minorHAnsi" w:cstheme="minorHAnsi"/>
          <w:color w:val="1D2228"/>
        </w:rPr>
        <w:t>Genel</w:t>
      </w:r>
      <w:proofErr w:type="spellEnd"/>
      <w:r>
        <w:rPr>
          <w:rFonts w:asciiTheme="minorHAnsi" w:hAnsiTheme="minorHAnsi" w:cstheme="minorHAnsi"/>
          <w:color w:val="1D2228"/>
        </w:rPr>
        <w:t xml:space="preserve"> </w:t>
      </w:r>
      <w:proofErr w:type="spellStart"/>
      <w:r>
        <w:rPr>
          <w:rFonts w:asciiTheme="minorHAnsi" w:hAnsiTheme="minorHAnsi" w:cstheme="minorHAnsi"/>
          <w:color w:val="1D2228"/>
        </w:rPr>
        <w:t>Kimya</w:t>
      </w:r>
      <w:proofErr w:type="spellEnd"/>
      <w:r>
        <w:rPr>
          <w:rFonts w:asciiTheme="minorHAnsi" w:hAnsiTheme="minorHAnsi" w:cstheme="minorHAnsi"/>
          <w:color w:val="1D2228"/>
        </w:rPr>
        <w:t xml:space="preserve"> </w:t>
      </w:r>
      <w:proofErr w:type="spellStart"/>
      <w:r>
        <w:rPr>
          <w:rFonts w:asciiTheme="minorHAnsi" w:hAnsiTheme="minorHAnsi" w:cstheme="minorHAnsi"/>
          <w:color w:val="1D2228"/>
        </w:rPr>
        <w:t>sınavı</w:t>
      </w:r>
      <w:proofErr w:type="spellEnd"/>
      <w:r>
        <w:rPr>
          <w:rFonts w:asciiTheme="minorHAnsi" w:hAnsiTheme="minorHAnsi" w:cstheme="minorHAnsi"/>
          <w:color w:val="1D2228"/>
        </w:rPr>
        <w:t xml:space="preserve"> 30.04.2021 </w:t>
      </w:r>
      <w:proofErr w:type="spellStart"/>
      <w:r>
        <w:rPr>
          <w:rFonts w:asciiTheme="minorHAnsi" w:hAnsiTheme="minorHAnsi" w:cstheme="minorHAnsi"/>
          <w:color w:val="1D2228"/>
        </w:rPr>
        <w:t>C</w:t>
      </w:r>
      <w:r w:rsidRPr="00A669B2">
        <w:rPr>
          <w:rFonts w:asciiTheme="minorHAnsi" w:hAnsiTheme="minorHAnsi" w:cstheme="minorHAnsi"/>
          <w:color w:val="1D2228"/>
        </w:rPr>
        <w:t>uma</w:t>
      </w:r>
      <w:proofErr w:type="spellEnd"/>
      <w:r w:rsidRPr="00A669B2">
        <w:rPr>
          <w:rFonts w:asciiTheme="minorHAnsi" w:hAnsiTheme="minorHAnsi" w:cstheme="minorHAnsi"/>
          <w:color w:val="1D2228"/>
        </w:rPr>
        <w:t xml:space="preserve"> </w:t>
      </w:r>
      <w:proofErr w:type="spellStart"/>
      <w:r w:rsidRPr="00A669B2">
        <w:rPr>
          <w:rFonts w:asciiTheme="minorHAnsi" w:hAnsiTheme="minorHAnsi" w:cstheme="minorHAnsi"/>
          <w:color w:val="1D2228"/>
        </w:rPr>
        <w:t>günü</w:t>
      </w:r>
      <w:proofErr w:type="spellEnd"/>
      <w:r w:rsidRPr="00A669B2">
        <w:rPr>
          <w:rFonts w:asciiTheme="minorHAnsi" w:hAnsiTheme="minorHAnsi" w:cstheme="minorHAnsi"/>
          <w:color w:val="1D2228"/>
        </w:rPr>
        <w:t xml:space="preserve"> </w:t>
      </w:r>
      <w:proofErr w:type="spellStart"/>
      <w:r>
        <w:rPr>
          <w:rFonts w:asciiTheme="minorHAnsi" w:hAnsiTheme="minorHAnsi" w:cstheme="minorHAnsi"/>
          <w:color w:val="1D2228"/>
        </w:rPr>
        <w:t>saat</w:t>
      </w:r>
      <w:proofErr w:type="spellEnd"/>
      <w:r>
        <w:rPr>
          <w:rFonts w:asciiTheme="minorHAnsi" w:hAnsiTheme="minorHAnsi" w:cstheme="minorHAnsi"/>
          <w:color w:val="1D2228"/>
        </w:rPr>
        <w:t xml:space="preserve"> </w:t>
      </w:r>
      <w:r w:rsidRPr="00A669B2">
        <w:rPr>
          <w:rFonts w:asciiTheme="minorHAnsi" w:hAnsiTheme="minorHAnsi" w:cstheme="minorHAnsi"/>
          <w:color w:val="1D2228"/>
        </w:rPr>
        <w:t xml:space="preserve">14:00 - 15:40 </w:t>
      </w:r>
      <w:proofErr w:type="spellStart"/>
      <w:r w:rsidRPr="00A669B2">
        <w:rPr>
          <w:rFonts w:asciiTheme="minorHAnsi" w:hAnsiTheme="minorHAnsi" w:cstheme="minorHAnsi"/>
          <w:color w:val="1D2228"/>
        </w:rPr>
        <w:t>arasında</w:t>
      </w:r>
      <w:proofErr w:type="spellEnd"/>
      <w:r w:rsidRPr="00A669B2">
        <w:rPr>
          <w:rFonts w:asciiTheme="minorHAnsi" w:hAnsiTheme="minorHAnsi" w:cstheme="minorHAnsi"/>
          <w:color w:val="1D2228"/>
        </w:rPr>
        <w:t xml:space="preserve"> </w:t>
      </w:r>
      <w:proofErr w:type="spellStart"/>
      <w:r w:rsidRPr="00A669B2">
        <w:rPr>
          <w:rFonts w:asciiTheme="minorHAnsi" w:hAnsiTheme="minorHAnsi" w:cstheme="minorHAnsi"/>
          <w:color w:val="1D2228"/>
        </w:rPr>
        <w:t>gerçekleştirilecektir</w:t>
      </w:r>
      <w:proofErr w:type="spellEnd"/>
      <w:r w:rsidRPr="00A669B2">
        <w:rPr>
          <w:rFonts w:asciiTheme="minorHAnsi" w:hAnsiTheme="minorHAnsi" w:cstheme="minorHAnsi"/>
          <w:color w:val="1D2228"/>
        </w:rPr>
        <w:t>.</w:t>
      </w:r>
      <w:proofErr w:type="gramEnd"/>
    </w:p>
    <w:p w:rsidR="00A64FC0" w:rsidRPr="00A669B2" w:rsidRDefault="00A64FC0" w:rsidP="00A669B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1D2228"/>
        </w:rPr>
      </w:pPr>
      <w:r w:rsidRPr="00A669B2">
        <w:rPr>
          <w:rFonts w:asciiTheme="minorHAnsi" w:hAnsiTheme="minorHAnsi" w:cstheme="minorHAnsi"/>
          <w:color w:val="000000"/>
          <w:lang w:val="tr-TR"/>
        </w:rPr>
        <w:t> </w:t>
      </w:r>
    </w:p>
    <w:p w:rsidR="00A64FC0" w:rsidRDefault="00A64FC0" w:rsidP="00A64FC0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New serif" w:hAnsi="New serif"/>
          <w:color w:val="1D2228"/>
        </w:rPr>
      </w:pPr>
      <w:r w:rsidRPr="00A669B2">
        <w:rPr>
          <w:rFonts w:asciiTheme="minorHAnsi" w:hAnsiTheme="minorHAnsi" w:cstheme="minorHAnsi"/>
          <w:color w:val="1D2228"/>
          <w:lang w:val="tr-TR"/>
        </w:rPr>
        <w:t>KIM1170 Genel Kimya Servis Dersinin çevrimiçi yapılacak sınavlarıyla ilgili bilgiler aşağıda</w:t>
      </w:r>
      <w:r>
        <w:rPr>
          <w:rFonts w:ascii="Calibri" w:hAnsi="Calibri" w:cs="Calibri"/>
          <w:color w:val="1D2228"/>
          <w:lang w:val="tr-TR"/>
        </w:rPr>
        <w:t xml:space="preserve"> sunulmuştur:</w:t>
      </w:r>
    </w:p>
    <w:p w:rsidR="00A64FC0" w:rsidRDefault="00A64FC0" w:rsidP="00A64FC0">
      <w:pPr>
        <w:pStyle w:val="NormalWeb"/>
        <w:shd w:val="clear" w:color="auto" w:fill="FFFFFF"/>
        <w:spacing w:before="0" w:beforeAutospacing="0" w:after="120" w:afterAutospacing="0" w:line="360" w:lineRule="atLeast"/>
        <w:ind w:left="360"/>
        <w:jc w:val="both"/>
        <w:rPr>
          <w:rFonts w:ascii="New serif" w:hAnsi="New serif"/>
          <w:color w:val="1D2228"/>
        </w:rPr>
      </w:pPr>
      <w:r>
        <w:rPr>
          <w:rFonts w:ascii="Calibri" w:hAnsi="Calibri" w:cs="Calibri"/>
          <w:color w:val="1D2228"/>
          <w:lang w:val="tr-TR"/>
        </w:rPr>
        <w:t>-</w:t>
      </w:r>
      <w:r>
        <w:rPr>
          <w:rFonts w:ascii="New" w:hAnsi="New" w:cs="Calibri"/>
          <w:color w:val="1D2228"/>
          <w:sz w:val="14"/>
          <w:szCs w:val="14"/>
          <w:lang w:val="tr-TR"/>
        </w:rPr>
        <w:t>          </w:t>
      </w:r>
      <w:r>
        <w:rPr>
          <w:rFonts w:ascii="Calibri" w:hAnsi="Calibri" w:cs="Calibri"/>
          <w:color w:val="1D2228"/>
          <w:lang w:val="tr-TR"/>
        </w:rPr>
        <w:t>Sınavlar </w:t>
      </w:r>
      <w:hyperlink r:id="rId6" w:tgtFrame="_blank" w:history="1">
        <w:r>
          <w:rPr>
            <w:rStyle w:val="Kpr"/>
            <w:rFonts w:ascii="Calibri" w:hAnsi="Calibri" w:cs="Calibri"/>
            <w:bdr w:val="none" w:sz="0" w:space="0" w:color="auto" w:frame="1"/>
            <w:lang w:val="tr-TR"/>
          </w:rPr>
          <w:t>https://online.yildiz.edu.tr</w:t>
        </w:r>
      </w:hyperlink>
      <w:r>
        <w:rPr>
          <w:rFonts w:ascii="Calibri" w:hAnsi="Calibri" w:cs="Calibri"/>
          <w:color w:val="1D2228"/>
          <w:lang w:val="tr-TR"/>
        </w:rPr>
        <w:t xml:space="preserve"> platformu  üzerinden gerçekleştirilecektir. Online Sınav Modülünde kendinize tanımlanan sınav belirtilen gün ve saatte otomatik olarak aktif olacaktır. Sınav </w:t>
      </w:r>
      <w:proofErr w:type="gramStart"/>
      <w:r>
        <w:rPr>
          <w:rFonts w:ascii="Calibri" w:hAnsi="Calibri" w:cs="Calibri"/>
          <w:color w:val="1D2228"/>
          <w:lang w:val="tr-TR"/>
        </w:rPr>
        <w:t>modülü</w:t>
      </w:r>
      <w:proofErr w:type="gramEnd"/>
      <w:r>
        <w:rPr>
          <w:rFonts w:ascii="Calibri" w:hAnsi="Calibri" w:cs="Calibri"/>
          <w:color w:val="1D2228"/>
          <w:lang w:val="tr-TR"/>
        </w:rPr>
        <w:t xml:space="preserve"> kullanım kılavuzuna </w:t>
      </w:r>
      <w:hyperlink r:id="rId7" w:tgtFrame="_blank" w:history="1">
        <w:r>
          <w:rPr>
            <w:rStyle w:val="Kpr"/>
            <w:rFonts w:ascii="Calibri" w:hAnsi="Calibri" w:cs="Calibri"/>
            <w:lang w:val="tr-TR"/>
          </w:rPr>
          <w:t>http://www.uzem.yildiz.edu.tr/_ekler/153-16018385301-ue-lms-kullanim-kilavuzu-ogrenciler-v1.pdf</w:t>
        </w:r>
      </w:hyperlink>
      <w:r>
        <w:rPr>
          <w:rFonts w:ascii="Calibri" w:hAnsi="Calibri" w:cs="Calibri"/>
          <w:color w:val="1D2228"/>
          <w:lang w:val="tr-TR"/>
        </w:rPr>
        <w:t> linkinden ulaşabilirsiniz.</w:t>
      </w:r>
    </w:p>
    <w:p w:rsidR="00A64FC0" w:rsidRDefault="00A64FC0" w:rsidP="00A64FC0">
      <w:pPr>
        <w:pStyle w:val="NormalWeb"/>
        <w:shd w:val="clear" w:color="auto" w:fill="FFFFFF"/>
        <w:spacing w:before="0" w:beforeAutospacing="0" w:after="120" w:afterAutospacing="0" w:line="360" w:lineRule="atLeast"/>
        <w:ind w:left="357"/>
        <w:jc w:val="both"/>
        <w:rPr>
          <w:rFonts w:ascii="New serif" w:hAnsi="New serif"/>
          <w:color w:val="1D2228"/>
        </w:rPr>
      </w:pPr>
      <w:r>
        <w:rPr>
          <w:rFonts w:ascii="Calibri" w:hAnsi="Calibri" w:cs="Calibri"/>
          <w:color w:val="1D2228"/>
          <w:lang w:val="tr-TR"/>
        </w:rPr>
        <w:t>-</w:t>
      </w:r>
      <w:r>
        <w:rPr>
          <w:rFonts w:ascii="New" w:hAnsi="New" w:cs="Calibri"/>
          <w:color w:val="1D2228"/>
          <w:sz w:val="14"/>
          <w:szCs w:val="14"/>
          <w:lang w:val="tr-TR"/>
        </w:rPr>
        <w:t>          </w:t>
      </w:r>
      <w:r>
        <w:rPr>
          <w:rFonts w:ascii="Calibri" w:hAnsi="Calibri" w:cs="Calibri"/>
          <w:color w:val="FF0000"/>
          <w:lang w:val="tr-TR"/>
        </w:rPr>
        <w:t xml:space="preserve">Online sınav, çoktan seçmeli test şeklindedir. Toplam 25 soru sorulacak olup, sınav süresi </w:t>
      </w:r>
      <w:r w:rsidR="00CA65D9">
        <w:rPr>
          <w:rFonts w:ascii="Calibri" w:hAnsi="Calibri" w:cs="Calibri"/>
          <w:color w:val="FF0000"/>
          <w:lang w:val="tr-TR"/>
        </w:rPr>
        <w:t>100</w:t>
      </w:r>
      <w:r>
        <w:rPr>
          <w:rFonts w:ascii="Calibri" w:hAnsi="Calibri" w:cs="Calibri"/>
          <w:color w:val="FF0000"/>
          <w:lang w:val="tr-TR"/>
        </w:rPr>
        <w:t xml:space="preserve"> dakikadır.</w:t>
      </w:r>
    </w:p>
    <w:p w:rsidR="00A64FC0" w:rsidRDefault="00A64FC0" w:rsidP="00A64FC0">
      <w:pPr>
        <w:pStyle w:val="NormalWeb"/>
        <w:shd w:val="clear" w:color="auto" w:fill="FFFFFF"/>
        <w:spacing w:before="0" w:beforeAutospacing="0" w:after="120" w:afterAutospacing="0" w:line="360" w:lineRule="atLeast"/>
        <w:ind w:left="357"/>
        <w:jc w:val="both"/>
        <w:rPr>
          <w:rFonts w:ascii="New serif" w:hAnsi="New serif"/>
          <w:color w:val="1D2228"/>
        </w:rPr>
      </w:pPr>
      <w:r>
        <w:rPr>
          <w:rFonts w:ascii="Calibri" w:hAnsi="Calibri" w:cs="Calibri"/>
          <w:color w:val="1D2228"/>
          <w:lang w:val="tr-TR"/>
        </w:rPr>
        <w:t>-</w:t>
      </w:r>
      <w:r>
        <w:rPr>
          <w:rFonts w:ascii="New" w:hAnsi="New" w:cs="Calibri"/>
          <w:color w:val="1D2228"/>
          <w:sz w:val="14"/>
          <w:szCs w:val="14"/>
          <w:lang w:val="tr-TR"/>
        </w:rPr>
        <w:t>          </w:t>
      </w:r>
      <w:r>
        <w:rPr>
          <w:rFonts w:ascii="Calibri" w:hAnsi="Calibri" w:cs="Calibri"/>
          <w:color w:val="FF0000"/>
          <w:lang w:val="tr-TR"/>
        </w:rPr>
        <w:t>Sorulara verdiğiniz her 4 yanlış cevap, 1 doğru cevabınızı götürmektedir (diğer bir ifadeyle sınav neti hesaplanmasında 1 yanlış 0,25 doğruyu götürür). Bilmediğiniz soruları boş bırakmanız yararınıza olacaktır.</w:t>
      </w:r>
    </w:p>
    <w:p w:rsidR="00CA65D9" w:rsidRDefault="00A64FC0" w:rsidP="00CA65D9">
      <w:pPr>
        <w:pStyle w:val="NormalWeb"/>
        <w:shd w:val="clear" w:color="auto" w:fill="FFFFFF"/>
        <w:spacing w:before="0" w:beforeAutospacing="0" w:after="120" w:afterAutospacing="0" w:line="360" w:lineRule="atLeast"/>
        <w:ind w:left="357"/>
        <w:jc w:val="both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1D2228"/>
          <w:lang w:val="tr-TR"/>
        </w:rPr>
        <w:t>-</w:t>
      </w:r>
      <w:r>
        <w:rPr>
          <w:rFonts w:ascii="New" w:hAnsi="New" w:cs="Calibri"/>
          <w:color w:val="1D2228"/>
          <w:sz w:val="14"/>
          <w:szCs w:val="14"/>
          <w:lang w:val="tr-TR"/>
        </w:rPr>
        <w:t>          </w:t>
      </w:r>
      <w:r>
        <w:rPr>
          <w:rFonts w:ascii="Calibri" w:hAnsi="Calibri" w:cs="Calibri"/>
          <w:color w:val="000000"/>
          <w:lang w:val="tr-TR"/>
        </w:rPr>
        <w:t xml:space="preserve">Online Sınav Modülünde sınav ekranı tam ekran </w:t>
      </w:r>
      <w:proofErr w:type="spellStart"/>
      <w:r>
        <w:rPr>
          <w:rFonts w:ascii="Calibri" w:hAnsi="Calibri" w:cs="Calibri"/>
          <w:color w:val="000000"/>
          <w:lang w:val="tr-TR"/>
        </w:rPr>
        <w:t>modunda</w:t>
      </w:r>
      <w:proofErr w:type="spellEnd"/>
      <w:r>
        <w:rPr>
          <w:rFonts w:ascii="Calibri" w:hAnsi="Calibri" w:cs="Calibri"/>
          <w:color w:val="000000"/>
          <w:lang w:val="tr-TR"/>
        </w:rPr>
        <w:t xml:space="preserve"> çalışacak şekilde ayarlanmıştır.</w:t>
      </w:r>
    </w:p>
    <w:p w:rsidR="00CA65D9" w:rsidRPr="00CA65D9" w:rsidRDefault="00CA65D9" w:rsidP="00CA65D9">
      <w:pPr>
        <w:pStyle w:val="NormalWeb"/>
        <w:shd w:val="clear" w:color="auto" w:fill="FFFFFF"/>
        <w:spacing w:before="0" w:beforeAutospacing="0" w:after="120" w:afterAutospacing="0" w:line="360" w:lineRule="atLeast"/>
        <w:ind w:left="357"/>
        <w:jc w:val="both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1D2228"/>
          <w:lang w:val="tr-TR"/>
        </w:rPr>
        <w:t>-</w:t>
      </w:r>
      <w:r>
        <w:rPr>
          <w:rFonts w:ascii="New" w:hAnsi="New" w:cs="Calibri"/>
          <w:color w:val="1D2228"/>
          <w:sz w:val="14"/>
          <w:szCs w:val="14"/>
          <w:lang w:val="tr-TR"/>
        </w:rPr>
        <w:t>          </w:t>
      </w:r>
      <w:r>
        <w:rPr>
          <w:rFonts w:ascii="Calibri" w:hAnsi="Calibri" w:cs="Calibri"/>
          <w:color w:val="000000"/>
          <w:lang w:val="tr-TR"/>
        </w:rPr>
        <w:t>Sınav sorularında geri dönüş yapabilmenize olanak sağlanacaktır.</w:t>
      </w:r>
    </w:p>
    <w:p w:rsidR="00A64FC0" w:rsidRDefault="00A64FC0" w:rsidP="00A64FC0">
      <w:pPr>
        <w:pStyle w:val="NormalWeb"/>
        <w:shd w:val="clear" w:color="auto" w:fill="FFFFFF"/>
        <w:spacing w:before="0" w:beforeAutospacing="0" w:after="120" w:afterAutospacing="0" w:line="360" w:lineRule="atLeast"/>
        <w:ind w:left="357"/>
        <w:jc w:val="both"/>
        <w:rPr>
          <w:rFonts w:ascii="Calibri" w:hAnsi="Calibri" w:cs="Calibri"/>
          <w:color w:val="FF0000"/>
          <w:lang w:val="tr-TR"/>
        </w:rPr>
      </w:pPr>
      <w:r>
        <w:rPr>
          <w:rFonts w:ascii="Calibri" w:hAnsi="Calibri" w:cs="Calibri"/>
          <w:color w:val="1D2228"/>
          <w:lang w:val="tr-TR"/>
        </w:rPr>
        <w:t>-</w:t>
      </w:r>
      <w:r>
        <w:rPr>
          <w:rFonts w:ascii="New" w:hAnsi="New" w:cs="Calibri"/>
          <w:color w:val="1D2228"/>
          <w:sz w:val="14"/>
          <w:szCs w:val="14"/>
          <w:lang w:val="tr-TR"/>
        </w:rPr>
        <w:t>          </w:t>
      </w:r>
      <w:r>
        <w:rPr>
          <w:rFonts w:ascii="Calibri" w:hAnsi="Calibri" w:cs="Calibri"/>
          <w:color w:val="FF0000"/>
          <w:lang w:val="tr-TR"/>
        </w:rPr>
        <w:t>Sınav sırasında çevrimiçi platforma bağlanmakta ya da sistemden kaynaklı bir sorun yaşamanız durumunda dersinizin hocası ile ivedilikle iletişime geçmeniz gerekmektedir.</w:t>
      </w:r>
    </w:p>
    <w:p w:rsidR="00CA65D9" w:rsidRDefault="00CA65D9" w:rsidP="00A669B2">
      <w:pPr>
        <w:pStyle w:val="NormalWeb"/>
        <w:shd w:val="clear" w:color="auto" w:fill="FFFFFF"/>
        <w:spacing w:before="0" w:beforeAutospacing="0" w:after="120" w:afterAutospacing="0" w:line="360" w:lineRule="atLeast"/>
        <w:ind w:left="357"/>
        <w:jc w:val="both"/>
        <w:rPr>
          <w:rFonts w:asciiTheme="minorHAnsi" w:hAnsiTheme="minorHAnsi" w:cs="Calibri"/>
          <w:color w:val="1D2228"/>
          <w:szCs w:val="14"/>
          <w:lang w:val="tr-TR"/>
        </w:rPr>
      </w:pPr>
      <w:r>
        <w:rPr>
          <w:rFonts w:ascii="Calibri" w:hAnsi="Calibri" w:cs="Calibri"/>
          <w:color w:val="1D2228"/>
          <w:lang w:val="tr-TR"/>
        </w:rPr>
        <w:t>-</w:t>
      </w:r>
      <w:r>
        <w:rPr>
          <w:rFonts w:ascii="New" w:hAnsi="New" w:cs="Calibri"/>
          <w:color w:val="1D2228"/>
          <w:sz w:val="14"/>
          <w:szCs w:val="14"/>
          <w:lang w:val="tr-TR"/>
        </w:rPr>
        <w:t>        </w:t>
      </w:r>
      <w:r>
        <w:rPr>
          <w:rFonts w:asciiTheme="minorHAnsi" w:hAnsiTheme="minorHAnsi" w:cs="Calibri"/>
          <w:color w:val="1D2228"/>
          <w:szCs w:val="14"/>
          <w:lang w:val="tr-TR"/>
        </w:rPr>
        <w:t>Sınav konuları dönemin başından başlayarak periyodik tablo başlıklı konunun sonuna kadar ilk 7 haftayı kapsamaktadır. Sınavda laboratuvar uygulamaları ile ilgili soru yer almayacaktır.</w:t>
      </w:r>
      <w:r w:rsidR="00A669B2">
        <w:rPr>
          <w:rFonts w:asciiTheme="minorHAnsi" w:hAnsiTheme="minorHAnsi" w:cs="Calibri"/>
          <w:color w:val="1D2228"/>
          <w:szCs w:val="14"/>
          <w:lang w:val="tr-TR"/>
        </w:rPr>
        <w:t xml:space="preserve"> Sınav Konularına ilgili linkten erişebilirsiniz: </w:t>
      </w:r>
      <w:hyperlink r:id="rId8" w:history="1">
        <w:r w:rsidR="00A669B2" w:rsidRPr="00F8454A">
          <w:rPr>
            <w:rStyle w:val="Kpr"/>
            <w:rFonts w:asciiTheme="minorHAnsi" w:hAnsiTheme="minorHAnsi" w:cs="Calibri"/>
            <w:szCs w:val="14"/>
            <w:lang w:val="tr-TR"/>
          </w:rPr>
          <w:t>http://www.kml.yildiz.edu.tr/sayfa/E%C4%9E%C4%B0T%C4%B0M/Genel-Kimya---KIM1170/177</w:t>
        </w:r>
      </w:hyperlink>
    </w:p>
    <w:p w:rsidR="00A64FC0" w:rsidRDefault="00A64FC0" w:rsidP="00A64FC0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>Sağlıklı günler ve sınavlarınızda başarılar dileriz.</w:t>
      </w:r>
    </w:p>
    <w:p w:rsidR="00A64FC0" w:rsidRPr="00A669B2" w:rsidRDefault="00A64FC0" w:rsidP="00A64FC0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New serif" w:hAnsi="New serif"/>
          <w:b/>
          <w:color w:val="1D2228"/>
        </w:rPr>
      </w:pPr>
      <w:r w:rsidRPr="00A669B2">
        <w:rPr>
          <w:rFonts w:ascii="Calibri" w:hAnsi="Calibri" w:cs="Calibri"/>
          <w:b/>
          <w:color w:val="000000"/>
          <w:lang w:val="tr-TR"/>
        </w:rPr>
        <w:t>Kimya Bölüm Başkanlığı</w:t>
      </w:r>
    </w:p>
    <w:p w:rsidR="00A64FC0" w:rsidRDefault="00A64FC0">
      <w:bookmarkStart w:id="0" w:name="_GoBack"/>
      <w:bookmarkEnd w:id="0"/>
    </w:p>
    <w:sectPr w:rsidR="00A64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F81"/>
    <w:multiLevelType w:val="hybridMultilevel"/>
    <w:tmpl w:val="A9E6865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C0"/>
    <w:rsid w:val="00256975"/>
    <w:rsid w:val="00A64FC0"/>
    <w:rsid w:val="00A669B2"/>
    <w:rsid w:val="00BD00F2"/>
    <w:rsid w:val="00C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64FC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64F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64FC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64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l.yildiz.edu.tr/sayfa/E%C4%9E%C4%B0T%C4%B0M/Genel-Kimya---KIM1170/1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em.yildiz.edu.tr/_ekler/153-16018385301-ue-lms-kullanim-kilavuzu-ogrenciler-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yildiz.edu.t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2021-04-21T19:14:00Z</dcterms:created>
  <dcterms:modified xsi:type="dcterms:W3CDTF">2021-04-23T16:07:00Z</dcterms:modified>
</cp:coreProperties>
</file>